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32C4E" w14:textId="011352B1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6A79DB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0759D57D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1C5FE0BF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253DCC0A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EC96E81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20A120A9" w14:textId="77777777" w:rsidR="00EE567F" w:rsidRPr="003F1711" w:rsidRDefault="00EE567F" w:rsidP="00EE567F">
      <w:pPr>
        <w:spacing w:after="268"/>
        <w:ind w:right="-20"/>
      </w:pPr>
    </w:p>
    <w:p w14:paraId="606EA60B" w14:textId="77777777" w:rsidR="00EE567F" w:rsidRPr="003F1711" w:rsidRDefault="00EE567F" w:rsidP="00EE567F">
      <w:pPr>
        <w:spacing w:after="268"/>
        <w:ind w:right="-20"/>
      </w:pPr>
    </w:p>
    <w:p w14:paraId="0FE4EC1C" w14:textId="77777777"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5C42A82A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043A43BB" w14:textId="77777777"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4502B2" w14:textId="77777777" w:rsidR="00CF1A5A" w:rsidRPr="003F1711" w:rsidRDefault="00716AB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3F1711">
        <w:rPr>
          <w:rFonts w:ascii="Times New Roman" w:hAnsi="Times New Roman"/>
          <w:b/>
          <w:sz w:val="32"/>
          <w:szCs w:val="32"/>
        </w:rPr>
        <w:t>Инженерная экология</w:t>
      </w:r>
    </w:p>
    <w:p w14:paraId="5485557B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0"/>
          <w:szCs w:val="20"/>
        </w:rPr>
      </w:pPr>
      <w:r w:rsidRPr="003F1711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 w:rsidR="00AA4D86" w:rsidRPr="003F1711">
        <w:rPr>
          <w:rFonts w:ascii="Times New Roman" w:hAnsi="Times New Roman"/>
          <w:b/>
          <w:sz w:val="20"/>
          <w:szCs w:val="20"/>
        </w:rPr>
        <w:t>___________________________</w:t>
      </w:r>
      <w:r w:rsidRPr="003F1711">
        <w:rPr>
          <w:rFonts w:ascii="Times New Roman" w:hAnsi="Times New Roman"/>
          <w:b/>
          <w:sz w:val="20"/>
          <w:szCs w:val="20"/>
        </w:rPr>
        <w:t>______</w:t>
      </w:r>
    </w:p>
    <w:p w14:paraId="1A2D4254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5556408B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14:paraId="68F6FEE4" w14:textId="77777777" w:rsidR="00E03C1D" w:rsidRDefault="00E03C1D" w:rsidP="00CF1A5A">
      <w:pPr>
        <w:jc w:val="center"/>
        <w:rPr>
          <w:rFonts w:ascii="Times New Roman" w:hAnsi="Times New Roman"/>
          <w:color w:val="201F35"/>
          <w:sz w:val="32"/>
          <w:szCs w:val="32"/>
          <w:shd w:val="clear" w:color="auto" w:fill="FFFFFF"/>
        </w:rPr>
      </w:pPr>
      <w:r w:rsidRPr="00E03C1D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>23.05.06 Строительство железных дорог, мостов и транспортных тоннелей</w:t>
      </w:r>
    </w:p>
    <w:p w14:paraId="669D6E55" w14:textId="77777777" w:rsidR="00CF1A5A" w:rsidRPr="003F1711" w:rsidRDefault="00CF1A5A" w:rsidP="00CF1A5A">
      <w:pPr>
        <w:jc w:val="center"/>
        <w:rPr>
          <w:rFonts w:ascii="Times New Roman" w:hAnsi="Times New Roman"/>
          <w:sz w:val="32"/>
          <w:szCs w:val="32"/>
        </w:rPr>
      </w:pPr>
      <w:r w:rsidRPr="003F1711">
        <w:rPr>
          <w:rFonts w:ascii="Times New Roman" w:hAnsi="Times New Roman"/>
          <w:sz w:val="32"/>
          <w:szCs w:val="32"/>
        </w:rPr>
        <w:t>____________________________________</w:t>
      </w:r>
      <w:r w:rsidR="00C8155A" w:rsidRPr="003F1711">
        <w:rPr>
          <w:rFonts w:ascii="Times New Roman" w:hAnsi="Times New Roman"/>
          <w:sz w:val="32"/>
          <w:szCs w:val="32"/>
        </w:rPr>
        <w:t>______________________________</w:t>
      </w:r>
    </w:p>
    <w:p w14:paraId="409E963C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EF65018" w14:textId="77777777"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14:paraId="6A6B6974" w14:textId="666EE295" w:rsidR="00E03C1D" w:rsidRDefault="00E03C1D" w:rsidP="00CF1A5A">
      <w:pPr>
        <w:jc w:val="center"/>
        <w:rPr>
          <w:rFonts w:ascii="Times New Roman" w:hAnsi="Times New Roman"/>
          <w:iCs/>
          <w:sz w:val="32"/>
          <w:szCs w:val="32"/>
        </w:rPr>
      </w:pPr>
      <w:r w:rsidRPr="00E03C1D">
        <w:rPr>
          <w:rFonts w:ascii="Times New Roman" w:hAnsi="Times New Roman"/>
          <w:iCs/>
          <w:sz w:val="32"/>
          <w:szCs w:val="32"/>
        </w:rPr>
        <w:t xml:space="preserve"> </w:t>
      </w:r>
      <w:r w:rsidR="00355DB3" w:rsidRPr="00355DB3">
        <w:rPr>
          <w:rFonts w:ascii="Times New Roman" w:hAnsi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35B984F2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 w:rsidR="00AA4D86" w:rsidRPr="003F1711">
        <w:rPr>
          <w:rFonts w:ascii="Times New Roman" w:hAnsi="Times New Roman"/>
          <w:iCs/>
          <w:sz w:val="24"/>
          <w:szCs w:val="24"/>
        </w:rPr>
        <w:t>_______</w:t>
      </w:r>
      <w:r w:rsidRPr="003F1711">
        <w:rPr>
          <w:rFonts w:ascii="Times New Roman" w:hAnsi="Times New Roman"/>
          <w:iCs/>
          <w:sz w:val="24"/>
          <w:szCs w:val="24"/>
        </w:rPr>
        <w:t>____</w:t>
      </w:r>
    </w:p>
    <w:p w14:paraId="292E10C8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67468C77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188799D5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52549BC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28A8478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08BAE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64F6D215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E6693C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01601B7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0935E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6500A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D7255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C1563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C14AE3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6BEC4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753AB6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E4030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956328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DD94A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9D81B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85632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38BE5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EA98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E737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857DD9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DC2FA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1C54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F145D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10CD2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69B23A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B40A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F3422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83DEEC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FDC72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CEA10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6044C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F0201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0C88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DD3E2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A5A1E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41D970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3F7D71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BC5D7F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4E5BBE4F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A0A921" w14:textId="387BCA54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E0435E">
        <w:t xml:space="preserve">очная форма обучения - </w:t>
      </w:r>
      <w:r w:rsidR="000C0886">
        <w:t xml:space="preserve">зачет в </w:t>
      </w:r>
      <w:r w:rsidR="004D3EEF">
        <w:t>6</w:t>
      </w:r>
      <w:r w:rsidR="000C0886">
        <w:t xml:space="preserve"> с</w:t>
      </w:r>
      <w:r w:rsidR="00E148C8">
        <w:t>е</w:t>
      </w:r>
      <w:r w:rsidR="000C0886">
        <w:t>местре</w:t>
      </w:r>
      <w:r w:rsidR="00E0435E">
        <w:t>, заочная форма обучения – 4 курс.</w:t>
      </w:r>
    </w:p>
    <w:p w14:paraId="1E8514F5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281B6CB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4E87FF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9A69F3" w14:paraId="2C4DE9D6" w14:textId="77777777" w:rsidTr="00C8155A">
        <w:trPr>
          <w:trHeight w:val="493"/>
        </w:trPr>
        <w:tc>
          <w:tcPr>
            <w:tcW w:w="5509" w:type="dxa"/>
          </w:tcPr>
          <w:p w14:paraId="60C44463" w14:textId="77777777" w:rsidR="00CF0A07" w:rsidRPr="009A69F3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64806274" w14:textId="77777777" w:rsidR="00CF0A07" w:rsidRPr="009A69F3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9A69F3" w14:paraId="552AC6B0" w14:textId="77777777" w:rsidTr="009A69F3">
        <w:trPr>
          <w:trHeight w:val="1493"/>
        </w:trPr>
        <w:tc>
          <w:tcPr>
            <w:tcW w:w="5509" w:type="dxa"/>
            <w:vAlign w:val="center"/>
          </w:tcPr>
          <w:p w14:paraId="44108D96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4A147AF9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14:paraId="0EBE873D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3E56EE66" w14:textId="77777777" w:rsidR="00C8155A" w:rsidRPr="009A69F3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. Применяет для решения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804A496" w14:textId="77777777" w:rsidR="00C8155A" w:rsidRPr="009A69F3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жизнедеятельности</w:t>
            </w:r>
          </w:p>
        </w:tc>
      </w:tr>
    </w:tbl>
    <w:p w14:paraId="6515309E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6FFB4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BC8238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8DC727C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C20FE9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  <w:gridCol w:w="1914"/>
      </w:tblGrid>
      <w:tr w:rsidR="009B4FAE" w:rsidRPr="003F1711" w14:paraId="50E88008" w14:textId="77777777" w:rsidTr="009A69F3">
        <w:tc>
          <w:tcPr>
            <w:tcW w:w="3118" w:type="dxa"/>
            <w:shd w:val="clear" w:color="auto" w:fill="auto"/>
          </w:tcPr>
          <w:p w14:paraId="58D32D3C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  <w:shd w:val="clear" w:color="auto" w:fill="auto"/>
          </w:tcPr>
          <w:p w14:paraId="387B3CDA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6ADA39CE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2D285482" w14:textId="77777777" w:rsidTr="009A69F3">
        <w:tc>
          <w:tcPr>
            <w:tcW w:w="3118" w:type="dxa"/>
            <w:vMerge w:val="restart"/>
            <w:shd w:val="clear" w:color="auto" w:fill="auto"/>
          </w:tcPr>
          <w:p w14:paraId="028497D7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33C1B9EB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2A0649A9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E44A858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AFB0A8A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BD0306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0CDE3C0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27DFECCE" w14:textId="77777777" w:rsidR="006548E5" w:rsidRPr="006548E5" w:rsidRDefault="00CF0A07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6548E5" w:rsidRPr="006548E5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548C6431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28EC7EF9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7E7E2679" w14:textId="13CFE1C3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4896FED8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63BB8D4B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57A84A3" w14:textId="77777777" w:rsidTr="009A69F3">
        <w:tc>
          <w:tcPr>
            <w:tcW w:w="3118" w:type="dxa"/>
            <w:vMerge/>
            <w:shd w:val="clear" w:color="auto" w:fill="auto"/>
          </w:tcPr>
          <w:p w14:paraId="7F3EC608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264013B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94952C9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CF9C136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B03ACDA" w14:textId="34760671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570B1A82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004DC0B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45D2F5B6" w14:textId="77777777" w:rsidTr="009A69F3">
        <w:tc>
          <w:tcPr>
            <w:tcW w:w="3118" w:type="dxa"/>
            <w:vMerge/>
            <w:shd w:val="clear" w:color="auto" w:fill="auto"/>
          </w:tcPr>
          <w:p w14:paraId="383F379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6C451FB4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51748C76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25FE9A0" w14:textId="7F3D78B5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04925407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AE4D28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49291C76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4935B06F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2BBE7CCD" w14:textId="658D8424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proofErr w:type="spellStart"/>
      <w:r w:rsidR="008A279D">
        <w:rPr>
          <w:rFonts w:ascii="Times New Roman" w:hAnsi="Times New Roman"/>
          <w:sz w:val="24"/>
          <w:szCs w:val="24"/>
        </w:rPr>
        <w:t>Прив</w:t>
      </w:r>
      <w:r w:rsidR="00F545A4" w:rsidRPr="003F1711">
        <w:rPr>
          <w:rFonts w:ascii="Times New Roman" w:hAnsi="Times New Roman"/>
          <w:sz w:val="24"/>
          <w:szCs w:val="24"/>
        </w:rPr>
        <w:t>ГУПС</w:t>
      </w:r>
      <w:proofErr w:type="spellEnd"/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45C67C38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984F93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7031B56F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E0A46E8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B4EF532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F213A83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58DC3E18" w14:textId="77777777" w:rsidTr="005933DE">
        <w:tc>
          <w:tcPr>
            <w:tcW w:w="3018" w:type="dxa"/>
            <w:shd w:val="clear" w:color="auto" w:fill="auto"/>
          </w:tcPr>
          <w:p w14:paraId="08CE61AD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7085D22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1E2FDA2A" w14:textId="77777777" w:rsidTr="005933DE">
        <w:tc>
          <w:tcPr>
            <w:tcW w:w="3018" w:type="dxa"/>
            <w:shd w:val="clear" w:color="auto" w:fill="auto"/>
          </w:tcPr>
          <w:p w14:paraId="1446F869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01B497E2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833746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9042DF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0652CB2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470ABDC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17E1939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7D9A74BF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297DC9CF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9B3DEF1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47CAE19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6D6B50C4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2CD13202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0784BC4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51FFA4A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575B62D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7ECC93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01EF683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87EEDA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186F5B4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0CEA0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217B4D2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124BFB56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07F5C9C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7B4A2E87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67E7F8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4932C33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3B780FB7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FFA73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5BDAFC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090C7EB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3F66193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4AE1E1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5689E87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03A76C1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EA0F1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565288D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3757F6D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44A4ACE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7C8A193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8F66A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005FFBA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6F383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25F8D65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564473B1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B17393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64FA229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6B0D8BC9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01B8A02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E57F18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59497DA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736680E0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E6B12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2CAAEB3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340EA0D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303DBF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E4EE6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 ресурсам относят</w:t>
            </w:r>
          </w:p>
          <w:p w14:paraId="289B5F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6BA9C42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6AD6CBEE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4D5A597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1E278C7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E438CD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07EDA0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0D7E91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4B8FE2D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9FE054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511D775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277484C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651D7E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379272DE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084D805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2040A32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6AC0E9E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05DB67F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4D2F548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2BCA9FE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7661B9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433E520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48DE3B1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108D21E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15A077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45DC24D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297DF4B8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021FB8D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2BC3FB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5AE5341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260CEDD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590D188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6672376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46C42D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F1D107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490CC77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0A4E242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72CD13C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407BA01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61B874A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7C5F3720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D2C36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0F9E4AB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6A5064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43EF9E2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5A93F4E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7926D92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6265461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23FD97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4686B20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386788E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76FD17F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668DEC3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6DAD14A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23FE8731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695169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508FF2F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3D681D5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5E3A238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777240E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53164C3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02F3948A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59623C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7BE8A67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274669F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535CCB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29E792A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33F13EE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4907B70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066D5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399CEFC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54A885D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6023079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3AE7AD3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64EDAE2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D3F532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65ED7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4E53B0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B97559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77BB8FF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18FF32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3A6F8D4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648B0D71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8F9A8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31288EF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7C00F2E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4B73F7C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3AF4DE5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5F01812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57C5543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3CBD0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5D2BFFA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7BFC2C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43D208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815B3B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439B15D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2FA1CE12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4906734D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78233CE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90A2FB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6D55D12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7FE41E3A" w14:textId="77777777" w:rsidTr="005933DE">
        <w:tc>
          <w:tcPr>
            <w:tcW w:w="2910" w:type="dxa"/>
            <w:shd w:val="clear" w:color="auto" w:fill="auto"/>
          </w:tcPr>
          <w:p w14:paraId="12602A13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0E3AC6AA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027BCB37" w14:textId="77777777" w:rsidTr="005933DE">
        <w:tc>
          <w:tcPr>
            <w:tcW w:w="2910" w:type="dxa"/>
            <w:shd w:val="clear" w:color="auto" w:fill="auto"/>
          </w:tcPr>
          <w:p w14:paraId="6D68994B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60CDC6C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14EEBB3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BB50918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B2ABA1B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1327639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7EE4F6F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C6A304A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0CB4DF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6592E6A0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22FAA76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9AB5486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CD6797D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6AFF7DF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6690202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22D833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670F4D56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5116C837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720BB600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46521DE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7520327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коллектор  хозяйственно-бытовой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004FE004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13519BB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CCED5E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65EFF54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41A0ACD5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4C1348A3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1AD6663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2E1C0D0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52C45C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0E7D5EF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AB0559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59D03601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23B4AE64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2216A37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4FA68016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418C9E6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AA61ADB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1610EE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6386DCA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7CD1B10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2940776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23EEFAC2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0E4DE98E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98AE965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128B29D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51591297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2B17B9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D3A117D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47BDB6D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1CF694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1A24306C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762C71B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2214680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3E7C4D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6D781079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21CE90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6C2FAA88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79625D4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4DA12F8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3BAA2E6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0AC4159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F7E183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373598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B3DA92B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78FA16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636AB967" w14:textId="77777777" w:rsidTr="00051436">
              <w:tc>
                <w:tcPr>
                  <w:tcW w:w="2448" w:type="dxa"/>
                </w:tcPr>
                <w:p w14:paraId="7BAE137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02EE52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0219BFF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30E551E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884AE9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52BB2B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7530F0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E3421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0855D931" w14:textId="77777777" w:rsidTr="00051436">
              <w:tc>
                <w:tcPr>
                  <w:tcW w:w="2448" w:type="dxa"/>
                </w:tcPr>
                <w:p w14:paraId="105790D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5C729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A475E1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B4AF19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2523C25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7E3672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9FA5F47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525DB2B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66FB2AF2" w14:textId="77777777" w:rsidTr="00051436">
              <w:tc>
                <w:tcPr>
                  <w:tcW w:w="2448" w:type="dxa"/>
                </w:tcPr>
                <w:p w14:paraId="6079D4BC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CE3296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B75C7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2262D5C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44AF6AF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8A83AE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8E7DB2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41D0167A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5EFB6527" w14:textId="77777777" w:rsidTr="00051436">
              <w:tc>
                <w:tcPr>
                  <w:tcW w:w="2448" w:type="dxa"/>
                </w:tcPr>
                <w:p w14:paraId="4CAB83F1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6AF1A25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2ED0199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6963344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DA797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173927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C7BCB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6E9ED91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6699A9B6" w14:textId="77777777" w:rsidTr="00051436">
              <w:tc>
                <w:tcPr>
                  <w:tcW w:w="2448" w:type="dxa"/>
                </w:tcPr>
                <w:p w14:paraId="6D6477A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425071B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326ED6B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276EF259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6653F6F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3E35D871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2BD2CC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E6CDF29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51B9F931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6855E93F" w14:textId="77777777" w:rsidTr="00051436">
              <w:tc>
                <w:tcPr>
                  <w:tcW w:w="2448" w:type="dxa"/>
                </w:tcPr>
                <w:p w14:paraId="30108DF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6226D29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C2751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4C13D4B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FD46200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01C05499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A7A26B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B2BBF47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42E209A7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9177E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0CD0A036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027361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6B52A07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5BE2D117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277C53D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67AA56CB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0EC94857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3A9EF1C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7EAD9DE1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58EAAFC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42754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699984D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18B50A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8A2EBB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3D3AAB4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4D1C83F1" w14:textId="77777777" w:rsidTr="00ED7B40">
              <w:tc>
                <w:tcPr>
                  <w:tcW w:w="2315" w:type="dxa"/>
                </w:tcPr>
                <w:p w14:paraId="5AE8F60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32CB1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55A566A7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455FEAD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0BC0E93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C0864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2EED1A3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59131BC0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73199FE5" w14:textId="77777777" w:rsidTr="00ED7B40">
              <w:tc>
                <w:tcPr>
                  <w:tcW w:w="2315" w:type="dxa"/>
                </w:tcPr>
                <w:p w14:paraId="59FEA3AB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8D9BF4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48BA65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C791D2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3D5FB72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C01710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E595BE0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5268DC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3F5B3EBC" w14:textId="77777777" w:rsidTr="00ED7B40">
              <w:tc>
                <w:tcPr>
                  <w:tcW w:w="2315" w:type="dxa"/>
                </w:tcPr>
                <w:p w14:paraId="3918128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6B8B5BB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C4B89A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58EC886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053AF015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118FC5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7696787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059850AA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085F74E4" w14:textId="77777777" w:rsidTr="00ED7B40">
              <w:tc>
                <w:tcPr>
                  <w:tcW w:w="2315" w:type="dxa"/>
                </w:tcPr>
                <w:p w14:paraId="2A8275E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9F132CB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653691D3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985440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0890EFA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B47C65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4B90F988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13C1AEE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3E2C1F91" w14:textId="77777777" w:rsidTr="00ED7B40">
              <w:tc>
                <w:tcPr>
                  <w:tcW w:w="2315" w:type="dxa"/>
                </w:tcPr>
                <w:p w14:paraId="5113FF4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0736412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476F667D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17BBAF04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1635EB9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2D9CEAF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7EE9BAE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7D76AE2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0745F9E7" w14:textId="77777777" w:rsidTr="00ED7B40">
              <w:tc>
                <w:tcPr>
                  <w:tcW w:w="2315" w:type="dxa"/>
                </w:tcPr>
                <w:p w14:paraId="3DC3D1BF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C525E96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F035DF0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5F377190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6D0C960C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6E54A6A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5648851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2CCE7407" w14:textId="77777777" w:rsidR="00564963" w:rsidRPr="003F1711" w:rsidRDefault="00564963" w:rsidP="00E0435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2290BFBA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6180DE0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03D912E9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39B72187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8E0A51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012E89D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716AAA5C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16808A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E05A1A2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916B4C5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721B92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03C870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3B84168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556060D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6D706D0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0D146E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63D0C85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5BA1A25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62DDD86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73C4618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4FDE5E0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20C9C7E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80693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2F548FC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5A1BB0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345C95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5748ED2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23BE20E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5001C2F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EA177A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4377965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5DD021D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14AFD7F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38FD709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6DD5BB8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3B88265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1340B5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74A498E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698A665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D8475F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5DAE493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23B9DB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441E746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5F64AE7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348535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755464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41AE7ABB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5DA728EE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70DA19DC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A1F003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1258EC9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787A35B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36CE41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0377EC9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ABC8F0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1EC823D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F1495B8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3C0BC2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23FE742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3BA525B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4DF65FA0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7FBF4C9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68EB653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9981AE6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B4CAA71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33966D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11ECA95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4EA10D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485515A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398EDD8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D5A3B7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76F6803D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A29F6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ECA9E1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1ED5F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03D5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E32B37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A1C02A5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F9E5E0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98A874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274092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90FC82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2D33D60E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8A7A4DD" w14:textId="000DD0DC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p w14:paraId="126C7A98" w14:textId="77777777" w:rsidR="001816F2" w:rsidRPr="003F1711" w:rsidRDefault="001816F2" w:rsidP="00E04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B7451" w14:textId="77777777" w:rsidR="008D6FFE" w:rsidRDefault="008D6FFE" w:rsidP="00EE3C25">
      <w:pPr>
        <w:spacing w:after="0" w:line="240" w:lineRule="auto"/>
      </w:pPr>
      <w:r>
        <w:separator/>
      </w:r>
    </w:p>
  </w:endnote>
  <w:endnote w:type="continuationSeparator" w:id="0">
    <w:p w14:paraId="1E72A015" w14:textId="77777777" w:rsidR="008D6FFE" w:rsidRDefault="008D6FFE" w:rsidP="00EE3C25">
      <w:pPr>
        <w:spacing w:after="0" w:line="240" w:lineRule="auto"/>
      </w:pPr>
      <w:r>
        <w:continuationSeparator/>
      </w:r>
    </w:p>
  </w:endnote>
  <w:endnote w:type="continuationNotice" w:id="1">
    <w:p w14:paraId="321CD300" w14:textId="77777777" w:rsidR="008D6FFE" w:rsidRDefault="008D6F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C1E91" w14:textId="77777777" w:rsidR="008D6FFE" w:rsidRDefault="008D6FFE" w:rsidP="00EE3C25">
      <w:pPr>
        <w:spacing w:after="0" w:line="240" w:lineRule="auto"/>
      </w:pPr>
      <w:r>
        <w:separator/>
      </w:r>
    </w:p>
  </w:footnote>
  <w:footnote w:type="continuationSeparator" w:id="0">
    <w:p w14:paraId="2E877575" w14:textId="77777777" w:rsidR="008D6FFE" w:rsidRDefault="008D6FFE" w:rsidP="00EE3C25">
      <w:pPr>
        <w:spacing w:after="0" w:line="240" w:lineRule="auto"/>
      </w:pPr>
      <w:r>
        <w:continuationSeparator/>
      </w:r>
    </w:p>
  </w:footnote>
  <w:footnote w:type="continuationNotice" w:id="1">
    <w:p w14:paraId="478BF0C5" w14:textId="77777777" w:rsidR="008D6FFE" w:rsidRDefault="008D6FFE">
      <w:pPr>
        <w:spacing w:after="0" w:line="240" w:lineRule="auto"/>
      </w:pPr>
    </w:p>
  </w:footnote>
  <w:footnote w:id="2">
    <w:p w14:paraId="2447F6EC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5B74"/>
    <w:rsid w:val="00091C47"/>
    <w:rsid w:val="0009397A"/>
    <w:rsid w:val="00094DA5"/>
    <w:rsid w:val="000A16FB"/>
    <w:rsid w:val="000A5D2F"/>
    <w:rsid w:val="000A73E2"/>
    <w:rsid w:val="000B1C71"/>
    <w:rsid w:val="000C0257"/>
    <w:rsid w:val="000C088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B81"/>
    <w:rsid w:val="00180A7F"/>
    <w:rsid w:val="001816F2"/>
    <w:rsid w:val="00182D2D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2D5125"/>
    <w:rsid w:val="00306FC3"/>
    <w:rsid w:val="00307025"/>
    <w:rsid w:val="00307EE5"/>
    <w:rsid w:val="003265C2"/>
    <w:rsid w:val="0034217B"/>
    <w:rsid w:val="00346DF0"/>
    <w:rsid w:val="0035020D"/>
    <w:rsid w:val="00355027"/>
    <w:rsid w:val="00355DB3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D3EEF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48E5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279D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6FFE"/>
    <w:rsid w:val="008D7CD3"/>
    <w:rsid w:val="008E5B3E"/>
    <w:rsid w:val="008E61C5"/>
    <w:rsid w:val="008E6CE7"/>
    <w:rsid w:val="008F23D1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775F7"/>
    <w:rsid w:val="00992F35"/>
    <w:rsid w:val="00995B55"/>
    <w:rsid w:val="009A0A87"/>
    <w:rsid w:val="009A3139"/>
    <w:rsid w:val="009A69F3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45B4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1206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0216"/>
    <w:rsid w:val="00D61D30"/>
    <w:rsid w:val="00D739D8"/>
    <w:rsid w:val="00D80136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3C1D"/>
    <w:rsid w:val="00E0435E"/>
    <w:rsid w:val="00E05AEE"/>
    <w:rsid w:val="00E12E0B"/>
    <w:rsid w:val="00E148C8"/>
    <w:rsid w:val="00E1549A"/>
    <w:rsid w:val="00E16588"/>
    <w:rsid w:val="00E17522"/>
    <w:rsid w:val="00E20530"/>
    <w:rsid w:val="00E22804"/>
    <w:rsid w:val="00E25B3F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B9ED10"/>
  <w15:docId w15:val="{E0BC3D49-559B-42D6-8DA7-5427DD2C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594F-0CE8-4CA8-9962-7781690C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3507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11</cp:revision>
  <cp:lastPrinted>2021-02-16T04:52:00Z</cp:lastPrinted>
  <dcterms:created xsi:type="dcterms:W3CDTF">2021-04-14T22:19:00Z</dcterms:created>
  <dcterms:modified xsi:type="dcterms:W3CDTF">2026-05-28T07:58:00Z</dcterms:modified>
</cp:coreProperties>
</file>